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C06" w:rsidRPr="00D46C06" w:rsidRDefault="00D46C06" w:rsidP="00D46C06">
      <w:pPr>
        <w:jc w:val="center"/>
        <w:rPr>
          <w:rFonts w:ascii="Times New Roman" w:hAnsi="Times New Roman" w:cs="Times New Roman"/>
          <w:b/>
          <w:bCs/>
          <w:sz w:val="44"/>
          <w:szCs w:val="44"/>
          <w:u w:val="single"/>
        </w:rPr>
      </w:pPr>
      <w:bookmarkStart w:id="0" w:name="_GoBack"/>
      <w:r w:rsidRPr="00D46C06">
        <w:rPr>
          <w:rFonts w:ascii="Times New Roman" w:hAnsi="Times New Roman" w:cs="Times New Roman"/>
          <w:b/>
          <w:bCs/>
          <w:sz w:val="44"/>
          <w:szCs w:val="44"/>
          <w:u w:val="single"/>
        </w:rPr>
        <w:t xml:space="preserve">Горячие линии по </w:t>
      </w:r>
      <w:proofErr w:type="spellStart"/>
      <w:r w:rsidRPr="00D46C06">
        <w:rPr>
          <w:rFonts w:ascii="Times New Roman" w:hAnsi="Times New Roman" w:cs="Times New Roman"/>
          <w:b/>
          <w:bCs/>
          <w:sz w:val="44"/>
          <w:szCs w:val="44"/>
          <w:u w:val="single"/>
        </w:rPr>
        <w:t>коронавирусу</w:t>
      </w:r>
      <w:proofErr w:type="spellEnd"/>
    </w:p>
    <w:bookmarkEnd w:id="0"/>
    <w:p w:rsidR="00D46C06" w:rsidRPr="00D46C06" w:rsidRDefault="00D46C06" w:rsidP="00D46C0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46C06">
        <w:rPr>
          <w:rFonts w:ascii="Times New Roman" w:hAnsi="Times New Roman" w:cs="Times New Roman"/>
          <w:b/>
          <w:bCs/>
          <w:sz w:val="28"/>
          <w:szCs w:val="28"/>
        </w:rPr>
        <w:t xml:space="preserve">У «горячей линии» </w:t>
      </w:r>
      <w:proofErr w:type="spellStart"/>
      <w:r w:rsidRPr="00D46C06">
        <w:rPr>
          <w:rFonts w:ascii="Times New Roman" w:hAnsi="Times New Roman" w:cs="Times New Roman"/>
          <w:b/>
          <w:bCs/>
          <w:sz w:val="28"/>
          <w:szCs w:val="28"/>
        </w:rPr>
        <w:t>Приангарья</w:t>
      </w:r>
      <w:proofErr w:type="spellEnd"/>
      <w:r w:rsidRPr="00D46C06">
        <w:rPr>
          <w:rFonts w:ascii="Times New Roman" w:hAnsi="Times New Roman" w:cs="Times New Roman"/>
          <w:b/>
          <w:bCs/>
          <w:sz w:val="28"/>
          <w:szCs w:val="28"/>
        </w:rPr>
        <w:t xml:space="preserve"> по </w:t>
      </w:r>
      <w:proofErr w:type="spellStart"/>
      <w:r w:rsidRPr="00D46C06">
        <w:rPr>
          <w:rFonts w:ascii="Times New Roman" w:hAnsi="Times New Roman" w:cs="Times New Roman"/>
          <w:b/>
          <w:bCs/>
          <w:sz w:val="28"/>
          <w:szCs w:val="28"/>
        </w:rPr>
        <w:t>коронавирусной</w:t>
      </w:r>
      <w:proofErr w:type="spellEnd"/>
      <w:r w:rsidRPr="00D46C06">
        <w:rPr>
          <w:rFonts w:ascii="Times New Roman" w:hAnsi="Times New Roman" w:cs="Times New Roman"/>
          <w:b/>
          <w:bCs/>
          <w:sz w:val="28"/>
          <w:szCs w:val="28"/>
        </w:rPr>
        <w:t xml:space="preserve"> инфекции добавился номер телефона. На звонки вместе с Минздравом теперь будет отвечать и Главное управление Министерства по ГО и ЧС.</w:t>
      </w:r>
    </w:p>
    <w:p w:rsidR="00D46C06" w:rsidRPr="00D46C06" w:rsidRDefault="00D46C06" w:rsidP="00D46C0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46C06">
        <w:rPr>
          <w:rFonts w:ascii="Times New Roman" w:hAnsi="Times New Roman" w:cs="Times New Roman"/>
          <w:b/>
          <w:bCs/>
          <w:sz w:val="28"/>
          <w:szCs w:val="28"/>
        </w:rPr>
        <w:t>   Чтобы получить постановление главного государственного санитарного врача по Иркутской области об изоляции и оформить лист нетрудоспособности, а также для прибывших из стран, где есть случаи заболевания инфекцией, необходимо обращаться на телефоны: </w:t>
      </w:r>
      <w:r w:rsidRPr="00D46C06">
        <w:rPr>
          <w:rFonts w:ascii="Times New Roman" w:hAnsi="Times New Roman" w:cs="Times New Roman"/>
          <w:b/>
          <w:bCs/>
          <w:color w:val="FF0000"/>
          <w:sz w:val="28"/>
          <w:szCs w:val="28"/>
        </w:rPr>
        <w:t>8 (3952) 280 - 326, 8 (3952) 399 - 999</w:t>
      </w:r>
      <w:r w:rsidRPr="00D46C06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D46C06" w:rsidRPr="00D46C06" w:rsidRDefault="00D46C06" w:rsidP="00D46C0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46C06">
        <w:rPr>
          <w:rFonts w:ascii="Times New Roman" w:hAnsi="Times New Roman" w:cs="Times New Roman"/>
          <w:b/>
          <w:bCs/>
          <w:sz w:val="28"/>
          <w:szCs w:val="28"/>
        </w:rPr>
        <w:t xml:space="preserve">  Также телефон «горячей линии» 8-800-350-26-86 работает в Управлении </w:t>
      </w:r>
      <w:proofErr w:type="spellStart"/>
      <w:r w:rsidRPr="00D46C06">
        <w:rPr>
          <w:rFonts w:ascii="Times New Roman" w:hAnsi="Times New Roman" w:cs="Times New Roman"/>
          <w:b/>
          <w:bCs/>
          <w:sz w:val="28"/>
          <w:szCs w:val="28"/>
        </w:rPr>
        <w:t>Роспотребнадзора</w:t>
      </w:r>
      <w:proofErr w:type="spellEnd"/>
      <w:r w:rsidRPr="00D46C06">
        <w:rPr>
          <w:rFonts w:ascii="Times New Roman" w:hAnsi="Times New Roman" w:cs="Times New Roman"/>
          <w:b/>
          <w:bCs/>
          <w:sz w:val="28"/>
          <w:szCs w:val="28"/>
        </w:rPr>
        <w:t xml:space="preserve"> по Иркутской области. Специалисты консультируют граждан о правилах профилактики новой </w:t>
      </w:r>
      <w:proofErr w:type="spellStart"/>
      <w:r w:rsidRPr="00D46C06">
        <w:rPr>
          <w:rFonts w:ascii="Times New Roman" w:hAnsi="Times New Roman" w:cs="Times New Roman"/>
          <w:b/>
          <w:bCs/>
          <w:sz w:val="28"/>
          <w:szCs w:val="28"/>
        </w:rPr>
        <w:t>коронавирусной</w:t>
      </w:r>
      <w:proofErr w:type="spellEnd"/>
      <w:r w:rsidRPr="00D46C06">
        <w:rPr>
          <w:rFonts w:ascii="Times New Roman" w:hAnsi="Times New Roman" w:cs="Times New Roman"/>
          <w:b/>
          <w:bCs/>
          <w:sz w:val="28"/>
          <w:szCs w:val="28"/>
        </w:rPr>
        <w:t xml:space="preserve"> инфекции, о режиме самоизоляции после возвращения из стран неблагополучных по новой </w:t>
      </w:r>
      <w:proofErr w:type="spellStart"/>
      <w:r w:rsidRPr="00D46C06">
        <w:rPr>
          <w:rFonts w:ascii="Times New Roman" w:hAnsi="Times New Roman" w:cs="Times New Roman"/>
          <w:b/>
          <w:bCs/>
          <w:sz w:val="28"/>
          <w:szCs w:val="28"/>
        </w:rPr>
        <w:t>коронавирусной</w:t>
      </w:r>
      <w:proofErr w:type="spellEnd"/>
      <w:r w:rsidRPr="00D46C06">
        <w:rPr>
          <w:rFonts w:ascii="Times New Roman" w:hAnsi="Times New Roman" w:cs="Times New Roman"/>
          <w:b/>
          <w:bCs/>
          <w:sz w:val="28"/>
          <w:szCs w:val="28"/>
        </w:rPr>
        <w:t xml:space="preserve"> инфекции.</w:t>
      </w:r>
    </w:p>
    <w:p w:rsidR="00D46C06" w:rsidRPr="00D46C06" w:rsidRDefault="00D46C06" w:rsidP="00D46C0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46C06">
        <w:rPr>
          <w:rFonts w:ascii="Times New Roman" w:hAnsi="Times New Roman" w:cs="Times New Roman"/>
          <w:b/>
          <w:bCs/>
          <w:sz w:val="28"/>
          <w:szCs w:val="28"/>
        </w:rPr>
        <w:t xml:space="preserve">   Кроме того, работает телефон единого консультационного центра </w:t>
      </w:r>
      <w:proofErr w:type="spellStart"/>
      <w:r w:rsidRPr="00D46C06">
        <w:rPr>
          <w:rFonts w:ascii="Times New Roman" w:hAnsi="Times New Roman" w:cs="Times New Roman"/>
          <w:b/>
          <w:bCs/>
          <w:sz w:val="28"/>
          <w:szCs w:val="28"/>
        </w:rPr>
        <w:t>Роспотребнадзора</w:t>
      </w:r>
      <w:proofErr w:type="spellEnd"/>
      <w:r w:rsidRPr="00D46C06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D46C06">
        <w:rPr>
          <w:rFonts w:ascii="Times New Roman" w:hAnsi="Times New Roman" w:cs="Times New Roman"/>
          <w:b/>
          <w:bCs/>
          <w:color w:val="FF0000"/>
          <w:sz w:val="28"/>
          <w:szCs w:val="28"/>
        </w:rPr>
        <w:t>8-800-555-49-43</w:t>
      </w:r>
      <w:r w:rsidRPr="00D46C06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D46C06" w:rsidRPr="00D46C06" w:rsidRDefault="00D46C06" w:rsidP="00D46C0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46C06">
        <w:rPr>
          <w:rFonts w:ascii="Times New Roman" w:hAnsi="Times New Roman" w:cs="Times New Roman"/>
          <w:b/>
          <w:bCs/>
          <w:sz w:val="28"/>
          <w:szCs w:val="28"/>
        </w:rPr>
        <w:t> Телефон "горячей линии" службы потребительского рынка и лицензирования региона по вопросам отсутствия продуктов питания в магазинах </w:t>
      </w:r>
      <w:r w:rsidRPr="00D46C06">
        <w:rPr>
          <w:rFonts w:ascii="Times New Roman" w:hAnsi="Times New Roman" w:cs="Times New Roman"/>
          <w:b/>
          <w:bCs/>
          <w:color w:val="FF0000"/>
          <w:sz w:val="28"/>
          <w:szCs w:val="28"/>
        </w:rPr>
        <w:t>8950-072-30-50 </w:t>
      </w:r>
      <w:r w:rsidRPr="00D46C06">
        <w:rPr>
          <w:rFonts w:ascii="Times New Roman" w:hAnsi="Times New Roman" w:cs="Times New Roman"/>
          <w:b/>
          <w:bCs/>
          <w:sz w:val="28"/>
          <w:szCs w:val="28"/>
        </w:rPr>
        <w:t>работает ежедневно с 08.00 до 22.00.</w:t>
      </w:r>
    </w:p>
    <w:p w:rsidR="00D46C06" w:rsidRPr="00D46C06" w:rsidRDefault="00D46C06" w:rsidP="00D46C0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46C06">
        <w:rPr>
          <w:rFonts w:ascii="Times New Roman" w:hAnsi="Times New Roman" w:cs="Times New Roman"/>
          <w:b/>
          <w:bCs/>
          <w:sz w:val="28"/>
          <w:szCs w:val="28"/>
        </w:rPr>
        <w:t>Телефон Федеральной горячей линии «Мы вместе» </w:t>
      </w:r>
      <w:r w:rsidRPr="00D46C06">
        <w:rPr>
          <w:rFonts w:ascii="Times New Roman" w:hAnsi="Times New Roman" w:cs="Times New Roman"/>
          <w:b/>
          <w:bCs/>
          <w:color w:val="FF0000"/>
          <w:sz w:val="28"/>
          <w:szCs w:val="28"/>
        </w:rPr>
        <w:t>8-800-200-34-11</w:t>
      </w:r>
      <w:r w:rsidRPr="00D46C06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3B10DF" w:rsidRPr="00D46C06" w:rsidRDefault="003B10DF" w:rsidP="00AC0CDF">
      <w:pPr>
        <w:jc w:val="both"/>
        <w:rPr>
          <w:sz w:val="28"/>
          <w:szCs w:val="28"/>
        </w:rPr>
      </w:pPr>
    </w:p>
    <w:sectPr w:rsidR="003B10DF" w:rsidRPr="00D46C06" w:rsidSect="00AC0CD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CDF"/>
    <w:rsid w:val="003B10DF"/>
    <w:rsid w:val="00AC0CDF"/>
    <w:rsid w:val="00D46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9A101"/>
  <w15:chartTrackingRefBased/>
  <w15:docId w15:val="{BAA3FE8F-635C-492B-9DF5-DBF65B36D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0C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3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2021-09-21T01:23:00Z</dcterms:created>
  <dcterms:modified xsi:type="dcterms:W3CDTF">2021-09-21T01:27:00Z</dcterms:modified>
</cp:coreProperties>
</file>